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0" w:leftChars="0" w:firstLine="0" w:firstLineChars="0"/>
        <w:jc w:val="both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X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  <w:r>
        <w:rPr>
          <w:b/>
        </w:rPr>
        <w:t xml:space="preserve">                                                      Interposição de recurso</w:t>
      </w: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  <w:r>
        <w:t>Eu...............................................................................................matrícula..................................................interponho recurso contra a publicação do..................................................................... pelo desrespeito aos itens da presente chamada, abaixo descritos:</w:t>
      </w:r>
    </w:p>
    <w:p>
      <w:pPr>
        <w:spacing w:before="57"/>
        <w:ind w:right="39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center"/>
      </w:pPr>
      <w:r>
        <w:t>Local e data</w:t>
      </w:r>
    </w:p>
    <w:p>
      <w:pPr>
        <w:spacing w:before="57"/>
        <w:ind w:right="391"/>
        <w:jc w:val="center"/>
      </w:pPr>
      <w:r>
        <w:t>Assinatura</w:t>
      </w: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both"/>
      </w:pPr>
      <w:bookmarkStart w:id="0" w:name="_GoBack"/>
      <w:bookmarkEnd w:id="0"/>
    </w:p>
    <w:sectPr>
      <w:headerReference r:id="rId3" w:type="default"/>
      <w:pgSz w:w="11910" w:h="16840"/>
      <w:pgMar w:top="57" w:right="1134" w:bottom="567" w:left="1134" w:header="83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487680</wp:posOffset>
              </wp:positionV>
              <wp:extent cx="4452620" cy="313055"/>
              <wp:effectExtent l="0" t="0" r="5080" b="1079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2"/>
                            <w:ind w:left="18" w:right="80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UNIVERSIDADE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DA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BAHIA</w:t>
                          </w:r>
                        </w:p>
                        <w:p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Autorização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9237/86.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18/07/96.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Reconhecimento: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Portaria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909/95,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6" o:spid="_x0000_s1026" o:spt="202" type="#_x0000_t202" style="position:absolute;left:0pt;margin-top:38.4pt;height:24.65pt;width:350.6pt;mso-position-horizontal:center;mso-position-horizontal-relative:margin;mso-position-vertical-relative:page;z-index:-251657216;mso-width-relative:page;mso-height-relative:page;" filled="f" stroked="f" coordsize="21600,21600" o:gfxdata="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fIAT1QAAAAcBAAAPAAAAAAAAAAEAIAAAACIAAABkcnMvZG93&#10;bnJldi54bWxQSwECFAAUAAAACACHTuJAmLhrhwMCAAAMBAAADgAAAAAAAAABACAAAAAk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2"/>
                      <w:ind w:left="18" w:right="80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UNIVERSIDADE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BAHIA</w:t>
                    </w:r>
                  </w:p>
                  <w:p>
                    <w:pPr>
                      <w:spacing w:before="1"/>
                      <w:ind w:left="18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Autorização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Decreto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9237/86.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18/07/96.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Reconhecimento: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Portaria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909/95,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01/08-95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5391150" cy="1311910"/>
          <wp:effectExtent l="0" t="0" r="0" b="2540"/>
          <wp:wrapSquare wrapText="bothSides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9"/>
    <w:rsid w:val="00017112"/>
    <w:rsid w:val="00031C07"/>
    <w:rsid w:val="00033EAC"/>
    <w:rsid w:val="00047CAF"/>
    <w:rsid w:val="000570BF"/>
    <w:rsid w:val="000607E8"/>
    <w:rsid w:val="00061953"/>
    <w:rsid w:val="000638EE"/>
    <w:rsid w:val="000818E2"/>
    <w:rsid w:val="00087F75"/>
    <w:rsid w:val="000909BB"/>
    <w:rsid w:val="00097CC7"/>
    <w:rsid w:val="000B3B46"/>
    <w:rsid w:val="000B4315"/>
    <w:rsid w:val="000B7802"/>
    <w:rsid w:val="000C404E"/>
    <w:rsid w:val="000D7B93"/>
    <w:rsid w:val="000E1784"/>
    <w:rsid w:val="00105927"/>
    <w:rsid w:val="001070C0"/>
    <w:rsid w:val="001118F9"/>
    <w:rsid w:val="001156A8"/>
    <w:rsid w:val="001204C1"/>
    <w:rsid w:val="001258F0"/>
    <w:rsid w:val="00140079"/>
    <w:rsid w:val="00143D72"/>
    <w:rsid w:val="00160946"/>
    <w:rsid w:val="0017041E"/>
    <w:rsid w:val="0019087A"/>
    <w:rsid w:val="00192CD0"/>
    <w:rsid w:val="001A6B93"/>
    <w:rsid w:val="001D5862"/>
    <w:rsid w:val="001F5E18"/>
    <w:rsid w:val="00200856"/>
    <w:rsid w:val="002011BE"/>
    <w:rsid w:val="002103C7"/>
    <w:rsid w:val="002159FD"/>
    <w:rsid w:val="00233EA3"/>
    <w:rsid w:val="00240CAE"/>
    <w:rsid w:val="00246F26"/>
    <w:rsid w:val="00250958"/>
    <w:rsid w:val="00250ED1"/>
    <w:rsid w:val="00253895"/>
    <w:rsid w:val="002541AC"/>
    <w:rsid w:val="0027740A"/>
    <w:rsid w:val="002A4C27"/>
    <w:rsid w:val="002B770D"/>
    <w:rsid w:val="002D510F"/>
    <w:rsid w:val="002E4D6E"/>
    <w:rsid w:val="00332C51"/>
    <w:rsid w:val="003452D6"/>
    <w:rsid w:val="003505F3"/>
    <w:rsid w:val="00356E61"/>
    <w:rsid w:val="00364AC1"/>
    <w:rsid w:val="00371B5F"/>
    <w:rsid w:val="00383205"/>
    <w:rsid w:val="00383D0F"/>
    <w:rsid w:val="003A4192"/>
    <w:rsid w:val="003B37E7"/>
    <w:rsid w:val="003B48CD"/>
    <w:rsid w:val="003C6004"/>
    <w:rsid w:val="00407839"/>
    <w:rsid w:val="004111B5"/>
    <w:rsid w:val="00413379"/>
    <w:rsid w:val="00415A92"/>
    <w:rsid w:val="004251EB"/>
    <w:rsid w:val="004442F4"/>
    <w:rsid w:val="004469F0"/>
    <w:rsid w:val="00482D67"/>
    <w:rsid w:val="00482FA8"/>
    <w:rsid w:val="0048689E"/>
    <w:rsid w:val="00486FD6"/>
    <w:rsid w:val="00491011"/>
    <w:rsid w:val="00494656"/>
    <w:rsid w:val="00495594"/>
    <w:rsid w:val="004A69EE"/>
    <w:rsid w:val="004B42E8"/>
    <w:rsid w:val="004E2F5D"/>
    <w:rsid w:val="00510B31"/>
    <w:rsid w:val="00521225"/>
    <w:rsid w:val="00523FAB"/>
    <w:rsid w:val="00526C57"/>
    <w:rsid w:val="00532BBA"/>
    <w:rsid w:val="005334AA"/>
    <w:rsid w:val="00556514"/>
    <w:rsid w:val="00564795"/>
    <w:rsid w:val="005773E9"/>
    <w:rsid w:val="00581436"/>
    <w:rsid w:val="00592003"/>
    <w:rsid w:val="005A324A"/>
    <w:rsid w:val="005A57CE"/>
    <w:rsid w:val="005A69BD"/>
    <w:rsid w:val="005B2505"/>
    <w:rsid w:val="005F0FD0"/>
    <w:rsid w:val="005F12A3"/>
    <w:rsid w:val="00612A5C"/>
    <w:rsid w:val="0061612F"/>
    <w:rsid w:val="00622AB9"/>
    <w:rsid w:val="00626B1F"/>
    <w:rsid w:val="00632E73"/>
    <w:rsid w:val="00634634"/>
    <w:rsid w:val="006358C4"/>
    <w:rsid w:val="0063633E"/>
    <w:rsid w:val="006449A7"/>
    <w:rsid w:val="00644D86"/>
    <w:rsid w:val="00652ECB"/>
    <w:rsid w:val="00653643"/>
    <w:rsid w:val="006609EB"/>
    <w:rsid w:val="00660F72"/>
    <w:rsid w:val="00666062"/>
    <w:rsid w:val="006727F5"/>
    <w:rsid w:val="00695D07"/>
    <w:rsid w:val="006A11F0"/>
    <w:rsid w:val="006A17FD"/>
    <w:rsid w:val="006B1928"/>
    <w:rsid w:val="006B3B1F"/>
    <w:rsid w:val="006B52CA"/>
    <w:rsid w:val="006C4AF7"/>
    <w:rsid w:val="006D0393"/>
    <w:rsid w:val="006E1A71"/>
    <w:rsid w:val="006E4128"/>
    <w:rsid w:val="00707251"/>
    <w:rsid w:val="00723C4D"/>
    <w:rsid w:val="00760EE1"/>
    <w:rsid w:val="00761965"/>
    <w:rsid w:val="007B4E6B"/>
    <w:rsid w:val="007D338F"/>
    <w:rsid w:val="007E0D75"/>
    <w:rsid w:val="007E461C"/>
    <w:rsid w:val="00807C4A"/>
    <w:rsid w:val="0081441C"/>
    <w:rsid w:val="008176C3"/>
    <w:rsid w:val="00822ABA"/>
    <w:rsid w:val="00825698"/>
    <w:rsid w:val="00830858"/>
    <w:rsid w:val="00830D8E"/>
    <w:rsid w:val="00833E13"/>
    <w:rsid w:val="00841866"/>
    <w:rsid w:val="008431AD"/>
    <w:rsid w:val="0085036F"/>
    <w:rsid w:val="008610F9"/>
    <w:rsid w:val="008624E7"/>
    <w:rsid w:val="008731F7"/>
    <w:rsid w:val="008739A4"/>
    <w:rsid w:val="0088713C"/>
    <w:rsid w:val="00897401"/>
    <w:rsid w:val="008A14F6"/>
    <w:rsid w:val="008A36CE"/>
    <w:rsid w:val="008A3A48"/>
    <w:rsid w:val="008A6E4B"/>
    <w:rsid w:val="008B5345"/>
    <w:rsid w:val="008B75FD"/>
    <w:rsid w:val="008B7EA1"/>
    <w:rsid w:val="008D7E35"/>
    <w:rsid w:val="008F2919"/>
    <w:rsid w:val="0090193F"/>
    <w:rsid w:val="00911013"/>
    <w:rsid w:val="00944AFB"/>
    <w:rsid w:val="00951D98"/>
    <w:rsid w:val="00953D71"/>
    <w:rsid w:val="00954127"/>
    <w:rsid w:val="00956E1F"/>
    <w:rsid w:val="0096159D"/>
    <w:rsid w:val="009615F1"/>
    <w:rsid w:val="009677DE"/>
    <w:rsid w:val="00980632"/>
    <w:rsid w:val="009A3BEA"/>
    <w:rsid w:val="009D570D"/>
    <w:rsid w:val="00A009C9"/>
    <w:rsid w:val="00A1434D"/>
    <w:rsid w:val="00A33231"/>
    <w:rsid w:val="00A40292"/>
    <w:rsid w:val="00A53F3C"/>
    <w:rsid w:val="00A568D8"/>
    <w:rsid w:val="00A57976"/>
    <w:rsid w:val="00A6222E"/>
    <w:rsid w:val="00A65F5F"/>
    <w:rsid w:val="00A66617"/>
    <w:rsid w:val="00A759E0"/>
    <w:rsid w:val="00A77AFA"/>
    <w:rsid w:val="00A90016"/>
    <w:rsid w:val="00A9050A"/>
    <w:rsid w:val="00AB799A"/>
    <w:rsid w:val="00AD26A2"/>
    <w:rsid w:val="00AD7A01"/>
    <w:rsid w:val="00AE6258"/>
    <w:rsid w:val="00AF4D8A"/>
    <w:rsid w:val="00AF4EA0"/>
    <w:rsid w:val="00B02FB5"/>
    <w:rsid w:val="00B06BE3"/>
    <w:rsid w:val="00B100BA"/>
    <w:rsid w:val="00B127D0"/>
    <w:rsid w:val="00B44F93"/>
    <w:rsid w:val="00B4505F"/>
    <w:rsid w:val="00B51EEB"/>
    <w:rsid w:val="00B61CB7"/>
    <w:rsid w:val="00B709F7"/>
    <w:rsid w:val="00B7676A"/>
    <w:rsid w:val="00B769A6"/>
    <w:rsid w:val="00B82FE4"/>
    <w:rsid w:val="00B929B9"/>
    <w:rsid w:val="00BA0C7A"/>
    <w:rsid w:val="00BA392E"/>
    <w:rsid w:val="00BB5DC9"/>
    <w:rsid w:val="00BC0701"/>
    <w:rsid w:val="00BC1C07"/>
    <w:rsid w:val="00BC3641"/>
    <w:rsid w:val="00BC3B6B"/>
    <w:rsid w:val="00BE2263"/>
    <w:rsid w:val="00BF36BD"/>
    <w:rsid w:val="00BF3DAE"/>
    <w:rsid w:val="00BF71EA"/>
    <w:rsid w:val="00C01FC0"/>
    <w:rsid w:val="00C03378"/>
    <w:rsid w:val="00C11143"/>
    <w:rsid w:val="00C13682"/>
    <w:rsid w:val="00C17355"/>
    <w:rsid w:val="00C44AA6"/>
    <w:rsid w:val="00C47756"/>
    <w:rsid w:val="00C60DBE"/>
    <w:rsid w:val="00C653FF"/>
    <w:rsid w:val="00C6544F"/>
    <w:rsid w:val="00C70D55"/>
    <w:rsid w:val="00C775FD"/>
    <w:rsid w:val="00C91706"/>
    <w:rsid w:val="00CA16F4"/>
    <w:rsid w:val="00CB79A4"/>
    <w:rsid w:val="00CD206B"/>
    <w:rsid w:val="00CE136C"/>
    <w:rsid w:val="00D054CE"/>
    <w:rsid w:val="00D05A8A"/>
    <w:rsid w:val="00D11003"/>
    <w:rsid w:val="00D11FC5"/>
    <w:rsid w:val="00D262DF"/>
    <w:rsid w:val="00D361D9"/>
    <w:rsid w:val="00D36B7E"/>
    <w:rsid w:val="00D37689"/>
    <w:rsid w:val="00D500DE"/>
    <w:rsid w:val="00D76C29"/>
    <w:rsid w:val="00D77E3D"/>
    <w:rsid w:val="00D94AA2"/>
    <w:rsid w:val="00D974B3"/>
    <w:rsid w:val="00DA06BE"/>
    <w:rsid w:val="00DE2E8B"/>
    <w:rsid w:val="00E034DB"/>
    <w:rsid w:val="00E03B50"/>
    <w:rsid w:val="00E1412A"/>
    <w:rsid w:val="00E201A5"/>
    <w:rsid w:val="00E20CE1"/>
    <w:rsid w:val="00E45560"/>
    <w:rsid w:val="00E54C33"/>
    <w:rsid w:val="00E61421"/>
    <w:rsid w:val="00E67EE9"/>
    <w:rsid w:val="00E74205"/>
    <w:rsid w:val="00E91306"/>
    <w:rsid w:val="00EA7F82"/>
    <w:rsid w:val="00EC4F67"/>
    <w:rsid w:val="00EC7601"/>
    <w:rsid w:val="00EF6CA7"/>
    <w:rsid w:val="00F141BC"/>
    <w:rsid w:val="00F300B4"/>
    <w:rsid w:val="00F33A05"/>
    <w:rsid w:val="00F420DB"/>
    <w:rsid w:val="00F50D99"/>
    <w:rsid w:val="00F52BCD"/>
    <w:rsid w:val="00F71777"/>
    <w:rsid w:val="00F84CB9"/>
    <w:rsid w:val="00F91C16"/>
    <w:rsid w:val="00FA2249"/>
    <w:rsid w:val="00FB482C"/>
    <w:rsid w:val="00FD1AC5"/>
    <w:rsid w:val="00FD4189"/>
    <w:rsid w:val="00FF6ED9"/>
    <w:rsid w:val="4FA159B4"/>
    <w:rsid w:val="618A52C5"/>
    <w:rsid w:val="649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ind w:left="398" w:hanging="18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12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link w:val="26"/>
    <w:qFormat/>
    <w:uiPriority w:val="10"/>
    <w:pPr>
      <w:spacing w:before="87"/>
      <w:ind w:left="994" w:right="892"/>
      <w:jc w:val="center"/>
    </w:pPr>
    <w:rPr>
      <w:b/>
      <w:bCs/>
      <w:sz w:val="28"/>
      <w:szCs w:val="28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297"/>
      <w:jc w:val="both"/>
    </w:pPr>
  </w:style>
  <w:style w:type="paragraph" w:customStyle="1" w:styleId="17">
    <w:name w:val="Table Paragraph"/>
    <w:basedOn w:val="1"/>
    <w:qFormat/>
    <w:uiPriority w:val="1"/>
    <w:pPr>
      <w:ind w:left="110"/>
    </w:pPr>
    <w:rPr>
      <w:rFonts w:ascii="Arial" w:hAnsi="Arial" w:eastAsia="Arial" w:cs="Arial"/>
    </w:rPr>
  </w:style>
  <w:style w:type="character" w:customStyle="1" w:styleId="18">
    <w:name w:val="Corpo de texto Char"/>
    <w:basedOn w:val="3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Cabeçalho Char"/>
    <w:basedOn w:val="3"/>
    <w:link w:val="11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0">
    <w:name w:val="Rodapé Char"/>
    <w:basedOn w:val="3"/>
    <w:link w:val="10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1">
    <w:name w:val="Texto de comentário Char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2">
    <w:name w:val="Assunto do comentário Char"/>
    <w:basedOn w:val="21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3">
    <w:name w:val="Texto de balão Char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val="pt-PT"/>
    </w:rPr>
  </w:style>
  <w:style w:type="paragraph" w:customStyle="1" w:styleId="24">
    <w:name w:val="Revisão1"/>
    <w:hidden/>
    <w:semiHidden/>
    <w:qFormat/>
    <w:uiPriority w:val="99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25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26">
    <w:name w:val="Título Char"/>
    <w:basedOn w:val="3"/>
    <w:link w:val="14"/>
    <w:qFormat/>
    <w:uiPriority w:val="10"/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paragraph" w:styleId="27">
    <w:name w:val="No Spacing"/>
    <w:qFormat/>
    <w:uiPriority w:val="1"/>
    <w:rPr>
      <w:rFonts w:ascii="Times New Roman" w:hAnsi="Times New Roman" w:eastAsia="Times New Roman" w:cs="Times New Roman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6951c-9e62-4332-808a-9b16830c63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DF58D8B30F5478717724C30D3CB03" ma:contentTypeVersion="13" ma:contentTypeDescription="Crie um novo documento." ma:contentTypeScope="" ma:versionID="d56b1420194aff0e62417d5f4a56df00">
  <xsd:schema xmlns:xsd="http://www.w3.org/2001/XMLSchema" xmlns:xs="http://www.w3.org/2001/XMLSchema" xmlns:p="http://schemas.microsoft.com/office/2006/metadata/properties" xmlns:ns3="598a0289-8cbc-4927-b4c1-9cc668bad6fc" xmlns:ns4="7ca6951c-9e62-4332-808a-9b16830c6357" targetNamespace="http://schemas.microsoft.com/office/2006/metadata/properties" ma:root="true" ma:fieldsID="959c872f64c29eea38fc6b63b76740fb" ns3:_="" ns4:_="">
    <xsd:import namespace="598a0289-8cbc-4927-b4c1-9cc668bad6fc"/>
    <xsd:import namespace="7ca6951c-9e62-4332-808a-9b16830c63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289-8cbc-4927-b4c1-9cc668bad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951c-9e62-4332-808a-9b16830c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37F49-263D-4754-BB59-541A7DA300B9}">
  <ds:schemaRefs/>
</ds:datastoreItem>
</file>

<file path=customXml/itemProps3.xml><?xml version="1.0" encoding="utf-8"?>
<ds:datastoreItem xmlns:ds="http://schemas.openxmlformats.org/officeDocument/2006/customXml" ds:itemID="{688013A1-17BA-4AB7-B31E-EA4A9CDD7060}">
  <ds:schemaRefs/>
</ds:datastoreItem>
</file>

<file path=customXml/itemProps4.xml><?xml version="1.0" encoding="utf-8"?>
<ds:datastoreItem xmlns:ds="http://schemas.openxmlformats.org/officeDocument/2006/customXml" ds:itemID="{00950A16-123D-4BCA-8254-3BA6E05CCE5B}">
  <ds:schemaRefs/>
</ds:datastoreItem>
</file>

<file path=customXml/itemProps5.xml><?xml version="1.0" encoding="utf-8"?>
<ds:datastoreItem xmlns:ds="http://schemas.openxmlformats.org/officeDocument/2006/customXml" ds:itemID="{358DAFE7-2057-4382-AE57-2814FD901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UNEB</Company>
  <Pages>5</Pages>
  <Words>625</Words>
  <Characters>3381</Characters>
  <Lines>28</Lines>
  <Paragraphs>7</Paragraphs>
  <TotalTime>874</TotalTime>
  <ScaleCrop>false</ScaleCrop>
  <LinksUpToDate>false</LinksUpToDate>
  <CharactersWithSpaces>3999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2024-02-13T15:01:00Z</dcterms:created>
  <dc:creator>Daniela Nascimento Souza Caires</dc:creator>
  <cp:lastModifiedBy>abera</cp:lastModifiedBy>
  <cp:lastPrinted>2023-10-02T13:46:00Z</cp:lastPrinted>
  <dcterms:modified xsi:type="dcterms:W3CDTF">2024-02-16T23:35:41Z</dcterms:modified>
  <dc:title>Memo nº 094/2012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  <property fmtid="{D5CDD505-2E9C-101B-9397-08002B2CF9AE}" pid="5" name="ContentTypeId">
    <vt:lpwstr>0x010100179DF58D8B30F5478717724C30D3CB03</vt:lpwstr>
  </property>
  <property fmtid="{D5CDD505-2E9C-101B-9397-08002B2CF9AE}" pid="6" name="KSOProductBuildVer">
    <vt:lpwstr>1033-11.2.0.11225</vt:lpwstr>
  </property>
  <property fmtid="{D5CDD505-2E9C-101B-9397-08002B2CF9AE}" pid="7" name="ICV">
    <vt:lpwstr>ABBCFE68A06542B2802ECA438555E69F</vt:lpwstr>
  </property>
</Properties>
</file>